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2"/>
          <w:szCs w:val="32"/>
        </w:rPr>
      </w:pPr>
      <w:bookmarkStart w:id="0" w:name="_GoBack"/>
      <w:r>
        <w:rPr>
          <w:rFonts w:hint="eastAsia"/>
          <w:sz w:val="32"/>
          <w:szCs w:val="32"/>
        </w:rPr>
        <w:t>香港特区护照等旅行证件申请表</w:t>
      </w:r>
    </w:p>
    <w:bookmarkEnd w:id="0"/>
    <w:p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链接：</w:t>
      </w:r>
      <w:r>
        <w:rPr>
          <w:rFonts w:hint="eastAsia"/>
          <w:sz w:val="32"/>
          <w:szCs w:val="32"/>
          <w:lang w:val="en-US" w:eastAsia="zh-CN"/>
        </w:rPr>
        <w:fldChar w:fldCharType="begin"/>
      </w:r>
      <w:r>
        <w:rPr>
          <w:rFonts w:hint="eastAsia"/>
          <w:sz w:val="32"/>
          <w:szCs w:val="32"/>
          <w:lang w:val="en-US" w:eastAsia="zh-CN"/>
        </w:rPr>
        <w:instrText xml:space="preserve"> HYPERLINK "https://www.immd.gov.hk/hks/forms/hk-travel-doc.html" </w:instrText>
      </w:r>
      <w:r>
        <w:rPr>
          <w:rFonts w:hint="eastAsia"/>
          <w:sz w:val="32"/>
          <w:szCs w:val="32"/>
          <w:lang w:val="en-US" w:eastAsia="zh-CN"/>
        </w:rPr>
        <w:fldChar w:fldCharType="separate"/>
      </w:r>
      <w:r>
        <w:rPr>
          <w:rStyle w:val="4"/>
          <w:rFonts w:hint="eastAsia"/>
          <w:sz w:val="32"/>
          <w:szCs w:val="32"/>
          <w:lang w:val="en-US" w:eastAsia="zh-CN"/>
        </w:rPr>
        <w:t>https://www.immd.gov.hk/hks/forms/hk-travel-doc.html</w:t>
      </w:r>
      <w:r>
        <w:rPr>
          <w:rFonts w:hint="eastAsia"/>
          <w:sz w:val="32"/>
          <w:szCs w:val="32"/>
          <w:lang w:val="en-US" w:eastAsia="zh-CN"/>
        </w:rPr>
        <w:fldChar w:fldCharType="end"/>
      </w:r>
      <w:r>
        <w:rPr>
          <w:rFonts w:hint="eastAsia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89536A"/>
    <w:rsid w:val="3461279D"/>
    <w:rsid w:val="39063A3F"/>
    <w:rsid w:val="6089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2025-02-13T14:43:00Z</dcterms:created>
  <dc:creator>ShiYongRen</dc:creator>
  <cp:lastModifiedBy>ShiYongRen</cp:lastModifiedBy>
  <dcterms:modified xsi:type="dcterms:W3CDTF">2025-08-03T13:23:25Z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